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13B1" w14:textId="77777777" w:rsidR="005E20F2" w:rsidRPr="00051B44" w:rsidRDefault="005E20F2" w:rsidP="00B24361">
      <w:pPr>
        <w:pStyle w:val="Sous-titre"/>
        <w:rPr>
          <w:rFonts w:ascii="GTPressura" w:eastAsiaTheme="majorEastAsia" w:hAnsi="GTPressura" w:cstheme="minorHAnsi"/>
          <w:b/>
          <w:bCs/>
          <w:color w:val="auto"/>
          <w:spacing w:val="-10"/>
          <w:kern w:val="28"/>
          <w:sz w:val="36"/>
          <w:szCs w:val="36"/>
        </w:rPr>
      </w:pPr>
    </w:p>
    <w:p w14:paraId="4D1E7492" w14:textId="4BB73C0E" w:rsidR="00E02DF7" w:rsidRDefault="00B05744" w:rsidP="00E02DF7">
      <w:pPr>
        <w:pStyle w:val="Sous-titre"/>
        <w:rPr>
          <w:rFonts w:ascii="GTPressura" w:eastAsiaTheme="majorEastAsia" w:hAnsi="GTPressura" w:cstheme="minorHAnsi"/>
          <w:b/>
          <w:bCs/>
          <w:color w:val="auto"/>
          <w:spacing w:val="-10"/>
          <w:kern w:val="28"/>
          <w:sz w:val="48"/>
          <w:szCs w:val="48"/>
        </w:rPr>
      </w:pPr>
      <w:r>
        <w:rPr>
          <w:rFonts w:ascii="GTPressura" w:eastAsiaTheme="majorEastAsia" w:hAnsi="GTPressura" w:cstheme="minorHAnsi"/>
          <w:b/>
          <w:bCs/>
          <w:color w:val="auto"/>
          <w:spacing w:val="-10"/>
          <w:kern w:val="28"/>
          <w:sz w:val="48"/>
          <w:szCs w:val="48"/>
        </w:rPr>
        <w:t>Structure d’un dossier de financement</w:t>
      </w:r>
    </w:p>
    <w:p w14:paraId="219D8968" w14:textId="59F6C4D7" w:rsidR="000A384A" w:rsidRDefault="00B05744" w:rsidP="00E02DF7">
      <w:pPr>
        <w:pStyle w:val="Sous-titre"/>
        <w:rPr>
          <w:rFonts w:ascii="GTPressura" w:hAnsi="GTPressura"/>
          <w:sz w:val="24"/>
          <w:szCs w:val="24"/>
          <w:lang w:eastAsia="fr-CH"/>
        </w:rPr>
      </w:pPr>
      <w:r>
        <w:rPr>
          <w:rFonts w:ascii="GTPressura" w:eastAsiaTheme="majorEastAsia" w:hAnsi="GTPressura" w:cstheme="minorHAnsi"/>
          <w:color w:val="auto"/>
          <w:spacing w:val="-10"/>
          <w:kern w:val="28"/>
          <w:sz w:val="48"/>
          <w:szCs w:val="48"/>
        </w:rPr>
        <w:t>Plan général</w:t>
      </w:r>
      <w:r w:rsidR="003F4712" w:rsidRPr="00B24361">
        <w:rPr>
          <w:rFonts w:eastAsiaTheme="majorEastAsia"/>
        </w:rPr>
        <w:br/>
      </w:r>
    </w:p>
    <w:p w14:paraId="6D8CF764" w14:textId="305C064D" w:rsidR="00B05744" w:rsidRDefault="00B05744" w:rsidP="00B05744">
      <w:pPr>
        <w:rPr>
          <w:lang w:eastAsia="fr-CH"/>
        </w:rPr>
      </w:pPr>
      <w:r>
        <w:rPr>
          <w:lang w:eastAsia="fr-CH"/>
        </w:rPr>
        <w:t>Votre dossier de financement répond à plusieurs buts</w:t>
      </w:r>
      <w:r w:rsidR="00324689">
        <w:rPr>
          <w:lang w:eastAsia="fr-CH"/>
        </w:rPr>
        <w:t xml:space="preserve"> et doit être votre meilleur ambassadeur. Pour cela, i</w:t>
      </w:r>
      <w:r>
        <w:rPr>
          <w:lang w:eastAsia="fr-CH"/>
        </w:rPr>
        <w:t xml:space="preserve">l doit notamment : </w:t>
      </w:r>
    </w:p>
    <w:p w14:paraId="45113DC0" w14:textId="208958B0" w:rsidR="00B05744" w:rsidRDefault="00B05744" w:rsidP="00B05744">
      <w:pPr>
        <w:pStyle w:val="Paragraphedeliste"/>
        <w:numPr>
          <w:ilvl w:val="0"/>
          <w:numId w:val="38"/>
        </w:numPr>
        <w:rPr>
          <w:lang w:eastAsia="fr-CH"/>
        </w:rPr>
      </w:pPr>
      <w:r>
        <w:rPr>
          <w:lang w:eastAsia="fr-CH"/>
        </w:rPr>
        <w:t xml:space="preserve">Convaincre et démontrer la pertinence de votre projet en réponse à la cause pour laquelle vous vous engagez. </w:t>
      </w:r>
    </w:p>
    <w:p w14:paraId="5A7087A7" w14:textId="77777777" w:rsidR="00B05744" w:rsidRDefault="00B05744" w:rsidP="00B05744">
      <w:pPr>
        <w:pStyle w:val="Paragraphedeliste"/>
        <w:numPr>
          <w:ilvl w:val="0"/>
          <w:numId w:val="38"/>
        </w:numPr>
        <w:rPr>
          <w:lang w:eastAsia="fr-CH"/>
        </w:rPr>
      </w:pPr>
      <w:r>
        <w:rPr>
          <w:lang w:eastAsia="fr-CH"/>
        </w:rPr>
        <w:t>Établir votre expertise dans la mise en œuvre de celui-ci.</w:t>
      </w:r>
    </w:p>
    <w:p w14:paraId="7B8AFF5E" w14:textId="60106832" w:rsidR="00B05744" w:rsidRDefault="00B05744" w:rsidP="00B05744">
      <w:pPr>
        <w:pStyle w:val="Paragraphedeliste"/>
        <w:numPr>
          <w:ilvl w:val="0"/>
          <w:numId w:val="38"/>
        </w:numPr>
        <w:rPr>
          <w:lang w:eastAsia="fr-CH"/>
        </w:rPr>
      </w:pPr>
      <w:r>
        <w:rPr>
          <w:lang w:eastAsia="fr-CH"/>
        </w:rPr>
        <w:t xml:space="preserve">Être clair, précis et mis en page de manière professionnelle. </w:t>
      </w:r>
    </w:p>
    <w:p w14:paraId="74A083BA" w14:textId="5E388F5F" w:rsidR="00B05744" w:rsidRDefault="00324689" w:rsidP="00B05744">
      <w:pPr>
        <w:pStyle w:val="Paragraphedeliste"/>
        <w:numPr>
          <w:ilvl w:val="0"/>
          <w:numId w:val="38"/>
        </w:numPr>
        <w:rPr>
          <w:lang w:eastAsia="fr-CH"/>
        </w:rPr>
      </w:pPr>
      <w:r>
        <w:rPr>
          <w:lang w:eastAsia="fr-CH"/>
        </w:rPr>
        <w:t>Contenir si possible d</w:t>
      </w:r>
      <w:r w:rsidR="00B05744">
        <w:rPr>
          <w:lang w:eastAsia="fr-CH"/>
        </w:rPr>
        <w:t xml:space="preserve">es chiffres, des témoignages, des recommandations et des expériences précédentes </w:t>
      </w:r>
      <w:r>
        <w:rPr>
          <w:lang w:eastAsia="fr-CH"/>
        </w:rPr>
        <w:t xml:space="preserve">pour </w:t>
      </w:r>
      <w:r w:rsidR="00B05744">
        <w:rPr>
          <w:lang w:eastAsia="fr-CH"/>
        </w:rPr>
        <w:t xml:space="preserve">étayer sa crédibilité.  </w:t>
      </w:r>
    </w:p>
    <w:p w14:paraId="61729635" w14:textId="6D9E912F" w:rsidR="00B05744" w:rsidRDefault="00324689" w:rsidP="00B05744">
      <w:pPr>
        <w:pStyle w:val="Paragraphedeliste"/>
        <w:numPr>
          <w:ilvl w:val="0"/>
          <w:numId w:val="38"/>
        </w:numPr>
        <w:rPr>
          <w:lang w:eastAsia="fr-CH"/>
        </w:rPr>
      </w:pPr>
      <w:r>
        <w:rPr>
          <w:lang w:eastAsia="fr-CH"/>
        </w:rPr>
        <w:t>Être adapté à chaque catégorie de bailleurs de fonds que vous ciblerez et prendre en compte leurs propres critères de soutien.</w:t>
      </w:r>
    </w:p>
    <w:p w14:paraId="15EBCA06" w14:textId="014D3E94" w:rsidR="00324689" w:rsidRDefault="00324689" w:rsidP="00324689">
      <w:pPr>
        <w:rPr>
          <w:b/>
          <w:bCs/>
          <w:lang w:eastAsia="fr-CH"/>
        </w:rPr>
      </w:pPr>
      <w:r>
        <w:rPr>
          <w:b/>
          <w:bCs/>
          <w:lang w:eastAsia="fr-CH"/>
        </w:rPr>
        <w:t xml:space="preserve">Structure </w:t>
      </w:r>
    </w:p>
    <w:p w14:paraId="5A0C97DE" w14:textId="77777777" w:rsidR="00324689" w:rsidRDefault="00324689" w:rsidP="00324689">
      <w:pPr>
        <w:rPr>
          <w:b/>
          <w:bCs/>
          <w:lang w:eastAsia="fr-CH"/>
        </w:rPr>
      </w:pPr>
    </w:p>
    <w:p w14:paraId="7F133B27" w14:textId="444A982B" w:rsidR="00324689" w:rsidRDefault="00324689" w:rsidP="00324689">
      <w:pPr>
        <w:pStyle w:val="Paragraphedeliste"/>
        <w:numPr>
          <w:ilvl w:val="0"/>
          <w:numId w:val="39"/>
        </w:numPr>
        <w:rPr>
          <w:b/>
          <w:bCs/>
          <w:lang w:eastAsia="fr-CH"/>
        </w:rPr>
      </w:pPr>
      <w:r>
        <w:rPr>
          <w:b/>
          <w:bCs/>
          <w:lang w:eastAsia="fr-CH"/>
        </w:rPr>
        <w:t xml:space="preserve">Introduction </w:t>
      </w:r>
    </w:p>
    <w:p w14:paraId="3A81F21D" w14:textId="5E60A62A" w:rsidR="00324689" w:rsidRPr="00324689" w:rsidRDefault="00324689" w:rsidP="00324689">
      <w:pPr>
        <w:pStyle w:val="Paragraphedeliste"/>
        <w:ind w:left="1440"/>
        <w:rPr>
          <w:i/>
          <w:iCs/>
          <w:lang w:eastAsia="fr-CH"/>
        </w:rPr>
      </w:pPr>
      <w:r>
        <w:rPr>
          <w:i/>
          <w:iCs/>
          <w:lang w:eastAsia="fr-CH"/>
        </w:rPr>
        <w:t>Présentation de votre organisation et exposé synthétique de la situation. ½ page.</w:t>
      </w:r>
    </w:p>
    <w:p w14:paraId="663A40FA" w14:textId="552DCF28" w:rsidR="00324689" w:rsidRDefault="00324689" w:rsidP="00324689">
      <w:pPr>
        <w:pStyle w:val="Paragraphedeliste"/>
        <w:numPr>
          <w:ilvl w:val="0"/>
          <w:numId w:val="39"/>
        </w:numPr>
        <w:rPr>
          <w:b/>
          <w:bCs/>
          <w:lang w:eastAsia="fr-CH"/>
        </w:rPr>
      </w:pPr>
      <w:r>
        <w:rPr>
          <w:b/>
          <w:bCs/>
          <w:lang w:eastAsia="fr-CH"/>
        </w:rPr>
        <w:t>Description du besoin ou de la problématique à laquelle vous répondez</w:t>
      </w:r>
    </w:p>
    <w:p w14:paraId="62466C61" w14:textId="589F0CFD" w:rsidR="00324689" w:rsidRPr="00324689" w:rsidRDefault="00324689" w:rsidP="00324689">
      <w:pPr>
        <w:pStyle w:val="Paragraphedeliste"/>
        <w:ind w:left="1440"/>
        <w:rPr>
          <w:i/>
          <w:iCs/>
          <w:lang w:eastAsia="fr-CH"/>
        </w:rPr>
      </w:pPr>
      <w:r>
        <w:rPr>
          <w:i/>
          <w:iCs/>
          <w:lang w:eastAsia="fr-CH"/>
        </w:rPr>
        <w:t>Description factuelle du problème. Axer sur les catégories de personnes concernées</w:t>
      </w:r>
      <w:r w:rsidR="00E12048">
        <w:rPr>
          <w:i/>
          <w:iCs/>
          <w:lang w:eastAsia="fr-CH"/>
        </w:rPr>
        <w:t xml:space="preserve"> et appuyer par des statistiques reconnues si possible.</w:t>
      </w:r>
    </w:p>
    <w:p w14:paraId="5FCB58D2" w14:textId="5D90EA1B" w:rsidR="00324689" w:rsidRDefault="00324689" w:rsidP="00324689">
      <w:pPr>
        <w:pStyle w:val="Paragraphedeliste"/>
        <w:numPr>
          <w:ilvl w:val="0"/>
          <w:numId w:val="39"/>
        </w:numPr>
        <w:rPr>
          <w:b/>
          <w:bCs/>
          <w:lang w:eastAsia="fr-CH"/>
        </w:rPr>
      </w:pPr>
      <w:r>
        <w:rPr>
          <w:b/>
          <w:bCs/>
          <w:lang w:eastAsia="fr-CH"/>
        </w:rPr>
        <w:t>Votre réponse à cette situation</w:t>
      </w:r>
    </w:p>
    <w:p w14:paraId="7D67F677" w14:textId="7C85E7DF" w:rsidR="00E12048" w:rsidRPr="00E12048" w:rsidRDefault="00E12048" w:rsidP="00E12048">
      <w:pPr>
        <w:pStyle w:val="Paragraphedeliste"/>
        <w:ind w:left="1440"/>
        <w:rPr>
          <w:i/>
          <w:iCs/>
          <w:lang w:eastAsia="fr-CH"/>
        </w:rPr>
      </w:pPr>
      <w:r>
        <w:rPr>
          <w:i/>
          <w:iCs/>
          <w:lang w:eastAsia="fr-CH"/>
        </w:rPr>
        <w:t>Objectifs (SMART</w:t>
      </w:r>
      <w:r>
        <w:rPr>
          <w:rStyle w:val="Appelnotedebasdep"/>
          <w:i/>
          <w:iCs/>
          <w:lang w:eastAsia="fr-CH"/>
        </w:rPr>
        <w:footnoteReference w:id="1"/>
      </w:r>
      <w:r>
        <w:rPr>
          <w:i/>
          <w:iCs/>
          <w:lang w:eastAsia="fr-CH"/>
        </w:rPr>
        <w:t>) du projet, calendrier, bénéficiaires. Effets à court, moyen et long terme.</w:t>
      </w:r>
    </w:p>
    <w:p w14:paraId="7C8B7491" w14:textId="42979B7D" w:rsidR="00324689" w:rsidRDefault="00324689" w:rsidP="00324689">
      <w:pPr>
        <w:pStyle w:val="Paragraphedeliste"/>
        <w:numPr>
          <w:ilvl w:val="0"/>
          <w:numId w:val="39"/>
        </w:numPr>
        <w:rPr>
          <w:b/>
          <w:bCs/>
          <w:lang w:eastAsia="fr-CH"/>
        </w:rPr>
      </w:pPr>
      <w:r>
        <w:rPr>
          <w:b/>
          <w:bCs/>
          <w:lang w:eastAsia="fr-CH"/>
        </w:rPr>
        <w:t>Votre organisation</w:t>
      </w:r>
    </w:p>
    <w:p w14:paraId="57987847" w14:textId="2FA7C826" w:rsidR="00E12048" w:rsidRPr="00E12048" w:rsidRDefault="00E12048" w:rsidP="00E12048">
      <w:pPr>
        <w:pStyle w:val="Paragraphedeliste"/>
        <w:ind w:left="1440"/>
        <w:rPr>
          <w:i/>
          <w:iCs/>
          <w:lang w:eastAsia="fr-CH"/>
        </w:rPr>
      </w:pPr>
      <w:r>
        <w:rPr>
          <w:i/>
          <w:iCs/>
          <w:lang w:eastAsia="fr-CH"/>
        </w:rPr>
        <w:t>Vision, valeurs, historique, tout élément vous crédibilisant.</w:t>
      </w:r>
    </w:p>
    <w:p w14:paraId="7EFD55C0" w14:textId="599D7FFE" w:rsidR="00324689" w:rsidRDefault="00324689" w:rsidP="00324689">
      <w:pPr>
        <w:pStyle w:val="Paragraphedeliste"/>
        <w:numPr>
          <w:ilvl w:val="0"/>
          <w:numId w:val="39"/>
        </w:numPr>
        <w:rPr>
          <w:b/>
          <w:bCs/>
          <w:lang w:eastAsia="fr-CH"/>
        </w:rPr>
      </w:pPr>
      <w:r>
        <w:rPr>
          <w:b/>
          <w:bCs/>
          <w:lang w:eastAsia="fr-CH"/>
        </w:rPr>
        <w:t>Budget et plan de financement</w:t>
      </w:r>
    </w:p>
    <w:p w14:paraId="3041B123" w14:textId="166F8F94" w:rsidR="00E12048" w:rsidRPr="00E12048" w:rsidRDefault="00E12048" w:rsidP="00E12048">
      <w:pPr>
        <w:pStyle w:val="Paragraphedeliste"/>
        <w:ind w:left="1440"/>
        <w:rPr>
          <w:i/>
          <w:iCs/>
          <w:lang w:eastAsia="fr-CH"/>
        </w:rPr>
      </w:pPr>
      <w:r>
        <w:rPr>
          <w:i/>
          <w:iCs/>
          <w:lang w:eastAsia="fr-CH"/>
        </w:rPr>
        <w:t>Clarté des montants, y compris ce qui est demandé pour la réalisation du projet.</w:t>
      </w:r>
    </w:p>
    <w:p w14:paraId="7435AF79" w14:textId="482998D8" w:rsidR="00324689" w:rsidRDefault="00324689" w:rsidP="00324689">
      <w:pPr>
        <w:pStyle w:val="Paragraphedeliste"/>
        <w:numPr>
          <w:ilvl w:val="0"/>
          <w:numId w:val="39"/>
        </w:numPr>
        <w:rPr>
          <w:b/>
          <w:bCs/>
          <w:lang w:eastAsia="fr-CH"/>
        </w:rPr>
      </w:pPr>
      <w:r>
        <w:rPr>
          <w:b/>
          <w:bCs/>
          <w:lang w:eastAsia="fr-CH"/>
        </w:rPr>
        <w:t>Annexes</w:t>
      </w:r>
      <w:r w:rsidR="00E12048">
        <w:rPr>
          <w:b/>
          <w:bCs/>
          <w:lang w:eastAsia="fr-CH"/>
        </w:rPr>
        <w:t xml:space="preserve"> (peuvent varier selon les exigences des bailleurs de fonds)</w:t>
      </w:r>
    </w:p>
    <w:p w14:paraId="518E2675" w14:textId="3C85C22B" w:rsidR="00E12048" w:rsidRPr="00E12048" w:rsidRDefault="00E12048" w:rsidP="00E12048">
      <w:pPr>
        <w:pStyle w:val="Paragraphedeliste"/>
        <w:ind w:left="1440"/>
        <w:rPr>
          <w:i/>
          <w:iCs/>
          <w:lang w:eastAsia="fr-CH"/>
        </w:rPr>
      </w:pPr>
      <w:r>
        <w:rPr>
          <w:i/>
          <w:iCs/>
          <w:lang w:eastAsia="fr-CH"/>
        </w:rPr>
        <w:t>Lettre de demande de soutien, statuts, membres du comité, données de contact, rapport annuel, bulletin de versement, dossier de presse.</w:t>
      </w:r>
    </w:p>
    <w:p w14:paraId="7751B8E2" w14:textId="77777777" w:rsidR="00B05744" w:rsidRDefault="00B05744" w:rsidP="00B05744">
      <w:pPr>
        <w:rPr>
          <w:lang w:eastAsia="fr-CH"/>
        </w:rPr>
      </w:pPr>
    </w:p>
    <w:p w14:paraId="26B94F21" w14:textId="77777777" w:rsidR="00B05744" w:rsidRPr="00B05744" w:rsidRDefault="00B05744" w:rsidP="00B05744">
      <w:pPr>
        <w:rPr>
          <w:lang w:eastAsia="fr-CH"/>
        </w:rPr>
      </w:pPr>
    </w:p>
    <w:sectPr w:rsidR="00B05744" w:rsidRPr="00B05744" w:rsidSect="001477B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C93CE" w14:textId="77777777" w:rsidR="00C15F75" w:rsidRDefault="00C15F75" w:rsidP="00185538">
      <w:pPr>
        <w:spacing w:after="0" w:line="240" w:lineRule="auto"/>
      </w:pPr>
      <w:r>
        <w:separator/>
      </w:r>
    </w:p>
  </w:endnote>
  <w:endnote w:type="continuationSeparator" w:id="0">
    <w:p w14:paraId="447B52A7" w14:textId="77777777" w:rsidR="00C15F75" w:rsidRDefault="00C15F75" w:rsidP="0018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Pressura">
    <w:panose1 w:val="02000506020000020004"/>
    <w:charset w:val="EE"/>
    <w:family w:val="auto"/>
    <w:pitch w:val="variable"/>
    <w:sig w:usb0="A00000AF" w:usb1="5000206A" w:usb2="00000000" w:usb3="00000000" w:csb0="00000002" w:csb1="00000000"/>
  </w:font>
  <w:font w:name="GTPressura-Light">
    <w:panose1 w:val="02000506030000020004"/>
    <w:charset w:val="00"/>
    <w:family w:val="auto"/>
    <w:pitch w:val="variable"/>
    <w:sig w:usb0="A00000AF" w:usb1="50002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2D39E" w14:textId="1EE89A78" w:rsidR="00185538" w:rsidRPr="001D6FED" w:rsidRDefault="00A048A0" w:rsidP="001D6FED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9354"/>
      </w:tabs>
      <w:spacing w:before="480"/>
      <w:jc w:val="center"/>
      <w:rPr>
        <w:rFonts w:ascii="GTPressura-Light" w:hAnsi="GTPressura-Light" w:cs="Arial"/>
      </w:rPr>
    </w:pPr>
    <w:r>
      <w:rPr>
        <w:rFonts w:ascii="GTPressura-Light" w:hAnsi="GTPressura-Light" w:cs="Arial"/>
      </w:rPr>
      <w:t>Bénévolat Fribourg Freiburg</w:t>
    </w:r>
    <w:r w:rsidR="00185538" w:rsidRPr="001D6FED">
      <w:rPr>
        <w:rFonts w:ascii="GTPressura-Light" w:hAnsi="GTPressura-Light" w:cs="Arial"/>
      </w:rPr>
      <w:tab/>
    </w:r>
    <w:r w:rsidR="00816461" w:rsidRPr="001D6FED">
      <w:rPr>
        <w:rFonts w:ascii="GTPressura-Light" w:hAnsi="GTPressura-Light" w:cs="Arial"/>
      </w:rPr>
      <w:t>Blvd de Pérolles 4</w:t>
    </w:r>
    <w:r w:rsidR="005E20F2">
      <w:rPr>
        <w:rFonts w:ascii="GTPressura-Light" w:hAnsi="GTPressura-Light" w:cs="Arial"/>
      </w:rPr>
      <w:t>0</w:t>
    </w:r>
    <w:r w:rsidR="00784898" w:rsidRPr="001D6FED">
      <w:rPr>
        <w:rFonts w:ascii="GTPressura-Light" w:hAnsi="GTPressura-Light" w:cs="Arial"/>
      </w:rPr>
      <w:tab/>
    </w:r>
    <w:r w:rsidR="00185538" w:rsidRPr="001D6FED">
      <w:rPr>
        <w:rFonts w:ascii="GTPressura-Light" w:hAnsi="GTPressura-Light" w:cs="Arial"/>
      </w:rPr>
      <w:t>1700 Fribourg</w:t>
    </w:r>
  </w:p>
  <w:p w14:paraId="560D5D97" w14:textId="77777777" w:rsidR="00185538" w:rsidRPr="001D6FED" w:rsidRDefault="00185538" w:rsidP="00784898">
    <w:pPr>
      <w:pStyle w:val="Pieddepage"/>
      <w:tabs>
        <w:tab w:val="clear" w:pos="4536"/>
        <w:tab w:val="clear" w:pos="9072"/>
        <w:tab w:val="center" w:pos="5103"/>
        <w:tab w:val="right" w:pos="9354"/>
      </w:tabs>
      <w:jc w:val="center"/>
      <w:rPr>
        <w:rFonts w:ascii="GTPressura-Light" w:hAnsi="GTPressura-Light" w:cs="Arial"/>
      </w:rPr>
    </w:pPr>
    <w:r w:rsidRPr="001D6FED">
      <w:rPr>
        <w:rFonts w:ascii="GTPressura-Light" w:hAnsi="GTPressura-Light" w:cs="Arial"/>
      </w:rPr>
      <w:t>+ 41 26 422 37 07</w:t>
    </w:r>
    <w:r w:rsidR="00784898" w:rsidRPr="001D6FED">
      <w:rPr>
        <w:rFonts w:ascii="GTPressura-Light" w:hAnsi="GTPressura-Light" w:cs="Arial"/>
      </w:rPr>
      <w:tab/>
      <w:t>info@benevolat-fr.ch</w:t>
    </w:r>
    <w:r w:rsidR="00784898" w:rsidRPr="001D6FED">
      <w:rPr>
        <w:rFonts w:ascii="GTPressura-Light" w:hAnsi="GTPressura-Light" w:cs="Arial"/>
      </w:rPr>
      <w:tab/>
    </w:r>
    <w:r w:rsidRPr="001D6FED">
      <w:rPr>
        <w:rFonts w:ascii="GTPressura-Light" w:hAnsi="GTPressura-Light" w:cs="Arial"/>
      </w:rPr>
      <w:t>www.benevolat-fr.ch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AABA0" w14:textId="77777777" w:rsidR="00C15F75" w:rsidRDefault="00C15F75" w:rsidP="00185538">
      <w:pPr>
        <w:spacing w:after="0" w:line="240" w:lineRule="auto"/>
      </w:pPr>
      <w:r>
        <w:separator/>
      </w:r>
    </w:p>
  </w:footnote>
  <w:footnote w:type="continuationSeparator" w:id="0">
    <w:p w14:paraId="75781468" w14:textId="77777777" w:rsidR="00C15F75" w:rsidRDefault="00C15F75" w:rsidP="00185538">
      <w:pPr>
        <w:spacing w:after="0" w:line="240" w:lineRule="auto"/>
      </w:pPr>
      <w:r>
        <w:continuationSeparator/>
      </w:r>
    </w:p>
  </w:footnote>
  <w:footnote w:id="1">
    <w:p w14:paraId="1031365D" w14:textId="04F1E0A5" w:rsidR="00E12048" w:rsidRPr="00E12048" w:rsidRDefault="00E1204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Acronyme pour définir un bon objectif : Spécifique, Mesurable, Atteignable, Réalist</w:t>
      </w:r>
      <w:r w:rsidR="00375AC1">
        <w:rPr>
          <w:lang w:val="fr-FR"/>
        </w:rPr>
        <w:t>e</w:t>
      </w:r>
      <w:r>
        <w:rPr>
          <w:lang w:val="fr-FR"/>
        </w:rPr>
        <w:t xml:space="preserve"> et Temporellement défini.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98372" w14:textId="6A09995C" w:rsidR="000B3874" w:rsidRPr="001D6FED" w:rsidRDefault="001D6FED" w:rsidP="00675E53">
    <w:pPr>
      <w:pStyle w:val="En-tte"/>
      <w:tabs>
        <w:tab w:val="clear" w:pos="4536"/>
        <w:tab w:val="clear" w:pos="9072"/>
        <w:tab w:val="center" w:pos="4820"/>
        <w:tab w:val="right" w:pos="9638"/>
      </w:tabs>
      <w:spacing w:after="1080"/>
      <w:jc w:val="right"/>
      <w:rPr>
        <w:rFonts w:ascii="GTPressura-Light" w:hAnsi="GTPressura-Light" w:cs="Arial"/>
        <w:color w:val="1F497D"/>
      </w:rPr>
    </w:pPr>
    <w:r w:rsidRPr="001D6FED">
      <w:rPr>
        <w:rFonts w:ascii="GTPressura-Light" w:hAnsi="GTPressura-Light" w:cs="Arial"/>
        <w:noProof/>
        <w:color w:val="1F497D"/>
        <w:lang w:eastAsia="fr-CH"/>
      </w:rPr>
      <w:drawing>
        <wp:anchor distT="0" distB="0" distL="114300" distR="114300" simplePos="0" relativeHeight="251658240" behindDoc="0" locked="0" layoutInCell="1" allowOverlap="1" wp14:anchorId="279172F8" wp14:editId="11F44DF1">
          <wp:simplePos x="0" y="0"/>
          <wp:positionH relativeFrom="margin">
            <wp:align>center</wp:align>
          </wp:positionH>
          <wp:positionV relativeFrom="margin">
            <wp:posOffset>-1022350</wp:posOffset>
          </wp:positionV>
          <wp:extent cx="2340000" cy="809998"/>
          <wp:effectExtent l="0" t="0" r="317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FF_Color_Pos_Subline_Landscape@10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0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4E6F" w:rsidRPr="001D6FED">
      <w:rPr>
        <w:rFonts w:ascii="GTPressura-Light" w:hAnsi="GTPressura-Light" w:cs="Arial"/>
        <w:color w:val="1F497D"/>
      </w:rPr>
      <w:fldChar w:fldCharType="begin"/>
    </w:r>
    <w:r w:rsidR="00644E6F" w:rsidRPr="001D6FED">
      <w:rPr>
        <w:rFonts w:ascii="GTPressura-Light" w:hAnsi="GTPressura-Light" w:cs="Arial"/>
        <w:color w:val="1F497D"/>
      </w:rPr>
      <w:instrText xml:space="preserve"> TIME \@ "d MMMM yyyy" </w:instrText>
    </w:r>
    <w:r w:rsidR="00644E6F" w:rsidRPr="001D6FED">
      <w:rPr>
        <w:rFonts w:ascii="GTPressura-Light" w:hAnsi="GTPressura-Light" w:cs="Arial"/>
        <w:color w:val="1F497D"/>
      </w:rPr>
      <w:fldChar w:fldCharType="separate"/>
    </w:r>
    <w:r w:rsidR="00375AC1">
      <w:rPr>
        <w:rFonts w:ascii="GTPressura-Light" w:hAnsi="GTPressura-Light" w:cs="Arial"/>
        <w:noProof/>
        <w:color w:val="1F497D"/>
      </w:rPr>
      <w:t>23 juillet 2024</w:t>
    </w:r>
    <w:r w:rsidR="00644E6F" w:rsidRPr="001D6FED">
      <w:rPr>
        <w:rFonts w:ascii="GTPressura-Light" w:hAnsi="GTPressura-Light" w:cs="Arial"/>
        <w:color w:val="1F497D"/>
      </w:rPr>
      <w:fldChar w:fldCharType="end"/>
    </w:r>
  </w:p>
  <w:p w14:paraId="0F24970A" w14:textId="77777777" w:rsidR="00185538" w:rsidRPr="00784898" w:rsidRDefault="00185538" w:rsidP="001D6FED">
    <w:pPr>
      <w:pStyle w:val="En-tte"/>
      <w:pBdr>
        <w:bottom w:val="single" w:sz="4" w:space="1" w:color="auto"/>
      </w:pBdr>
      <w:tabs>
        <w:tab w:val="clear" w:pos="4536"/>
        <w:tab w:val="center" w:pos="482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D60"/>
    <w:multiLevelType w:val="multilevel"/>
    <w:tmpl w:val="CF5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136DB"/>
    <w:multiLevelType w:val="hybridMultilevel"/>
    <w:tmpl w:val="7DE0732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E5248"/>
    <w:multiLevelType w:val="hybridMultilevel"/>
    <w:tmpl w:val="28AEF7C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F425E"/>
    <w:multiLevelType w:val="hybridMultilevel"/>
    <w:tmpl w:val="C516916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A57C4"/>
    <w:multiLevelType w:val="multilevel"/>
    <w:tmpl w:val="577ED2D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D9579A"/>
    <w:multiLevelType w:val="multilevel"/>
    <w:tmpl w:val="0CF6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93043"/>
    <w:multiLevelType w:val="hybridMultilevel"/>
    <w:tmpl w:val="509E51C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95E3D"/>
    <w:multiLevelType w:val="multilevel"/>
    <w:tmpl w:val="21E2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0942F1"/>
    <w:multiLevelType w:val="multilevel"/>
    <w:tmpl w:val="9D82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586417"/>
    <w:multiLevelType w:val="hybridMultilevel"/>
    <w:tmpl w:val="691266D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421DA"/>
    <w:multiLevelType w:val="multilevel"/>
    <w:tmpl w:val="E0AE07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C66280F"/>
    <w:multiLevelType w:val="multilevel"/>
    <w:tmpl w:val="5BE26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A0431D"/>
    <w:multiLevelType w:val="hybridMultilevel"/>
    <w:tmpl w:val="A6DCC76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5275A"/>
    <w:multiLevelType w:val="multilevel"/>
    <w:tmpl w:val="D9D4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A90F5F"/>
    <w:multiLevelType w:val="multilevel"/>
    <w:tmpl w:val="B3647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28F73DB6"/>
    <w:multiLevelType w:val="hybridMultilevel"/>
    <w:tmpl w:val="7298B9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10464"/>
    <w:multiLevelType w:val="hybridMultilevel"/>
    <w:tmpl w:val="8C9CDF7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12E53"/>
    <w:multiLevelType w:val="multilevel"/>
    <w:tmpl w:val="A964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0F2F04"/>
    <w:multiLevelType w:val="multilevel"/>
    <w:tmpl w:val="DBAC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4026A0"/>
    <w:multiLevelType w:val="multilevel"/>
    <w:tmpl w:val="F24E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70454"/>
    <w:multiLevelType w:val="multilevel"/>
    <w:tmpl w:val="5190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4562F"/>
    <w:multiLevelType w:val="hybridMultilevel"/>
    <w:tmpl w:val="A13AB45E"/>
    <w:lvl w:ilvl="0" w:tplc="454A8B3A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C606B"/>
    <w:multiLevelType w:val="multilevel"/>
    <w:tmpl w:val="58A0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E42A15"/>
    <w:multiLevelType w:val="multilevel"/>
    <w:tmpl w:val="6760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863C61"/>
    <w:multiLevelType w:val="hybridMultilevel"/>
    <w:tmpl w:val="FA1E0228"/>
    <w:lvl w:ilvl="0" w:tplc="A0183A0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94F60"/>
    <w:multiLevelType w:val="multilevel"/>
    <w:tmpl w:val="987C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AC051B"/>
    <w:multiLevelType w:val="multilevel"/>
    <w:tmpl w:val="1038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FF7C43"/>
    <w:multiLevelType w:val="hybridMultilevel"/>
    <w:tmpl w:val="37588B36"/>
    <w:lvl w:ilvl="0" w:tplc="3E7A61B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74FEF"/>
    <w:multiLevelType w:val="hybridMultilevel"/>
    <w:tmpl w:val="81A2C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37DF5"/>
    <w:multiLevelType w:val="multilevel"/>
    <w:tmpl w:val="E0F6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D9712C"/>
    <w:multiLevelType w:val="hybridMultilevel"/>
    <w:tmpl w:val="1026CA9E"/>
    <w:lvl w:ilvl="0" w:tplc="C85CE89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27571"/>
    <w:multiLevelType w:val="multilevel"/>
    <w:tmpl w:val="727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F20F5"/>
    <w:multiLevelType w:val="multilevel"/>
    <w:tmpl w:val="1F1A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201916"/>
    <w:multiLevelType w:val="multilevel"/>
    <w:tmpl w:val="083C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C000AA"/>
    <w:multiLevelType w:val="multilevel"/>
    <w:tmpl w:val="47E4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380200"/>
    <w:multiLevelType w:val="hybridMultilevel"/>
    <w:tmpl w:val="81A2CB6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07000"/>
    <w:multiLevelType w:val="hybridMultilevel"/>
    <w:tmpl w:val="6652C8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D6A8F"/>
    <w:multiLevelType w:val="hybridMultilevel"/>
    <w:tmpl w:val="7298B97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36432"/>
    <w:multiLevelType w:val="hybridMultilevel"/>
    <w:tmpl w:val="E2104244"/>
    <w:lvl w:ilvl="0" w:tplc="77B0F6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428767">
    <w:abstractNumId w:val="11"/>
  </w:num>
  <w:num w:numId="2" w16cid:durableId="773404365">
    <w:abstractNumId w:val="9"/>
  </w:num>
  <w:num w:numId="3" w16cid:durableId="881748718">
    <w:abstractNumId w:val="30"/>
  </w:num>
  <w:num w:numId="4" w16cid:durableId="850334815">
    <w:abstractNumId w:val="4"/>
  </w:num>
  <w:num w:numId="5" w16cid:durableId="1319533054">
    <w:abstractNumId w:val="24"/>
  </w:num>
  <w:num w:numId="6" w16cid:durableId="159152765">
    <w:abstractNumId w:val="6"/>
  </w:num>
  <w:num w:numId="7" w16cid:durableId="1321153590">
    <w:abstractNumId w:val="10"/>
  </w:num>
  <w:num w:numId="8" w16cid:durableId="2136171222">
    <w:abstractNumId w:val="3"/>
  </w:num>
  <w:num w:numId="9" w16cid:durableId="94063098">
    <w:abstractNumId w:val="16"/>
  </w:num>
  <w:num w:numId="10" w16cid:durableId="1983538646">
    <w:abstractNumId w:val="12"/>
  </w:num>
  <w:num w:numId="11" w16cid:durableId="564876449">
    <w:abstractNumId w:val="22"/>
  </w:num>
  <w:num w:numId="12" w16cid:durableId="1307008290">
    <w:abstractNumId w:val="5"/>
  </w:num>
  <w:num w:numId="13" w16cid:durableId="129059525">
    <w:abstractNumId w:val="20"/>
  </w:num>
  <w:num w:numId="14" w16cid:durableId="825584306">
    <w:abstractNumId w:val="33"/>
  </w:num>
  <w:num w:numId="15" w16cid:durableId="605386827">
    <w:abstractNumId w:val="25"/>
  </w:num>
  <w:num w:numId="16" w16cid:durableId="985890337">
    <w:abstractNumId w:val="13"/>
  </w:num>
  <w:num w:numId="17" w16cid:durableId="259223951">
    <w:abstractNumId w:val="18"/>
  </w:num>
  <w:num w:numId="18" w16cid:durableId="1183743494">
    <w:abstractNumId w:val="8"/>
  </w:num>
  <w:num w:numId="19" w16cid:durableId="864753169">
    <w:abstractNumId w:val="0"/>
  </w:num>
  <w:num w:numId="20" w16cid:durableId="19938379">
    <w:abstractNumId w:val="7"/>
  </w:num>
  <w:num w:numId="21" w16cid:durableId="1110591282">
    <w:abstractNumId w:val="2"/>
  </w:num>
  <w:num w:numId="22" w16cid:durableId="372921223">
    <w:abstractNumId w:val="14"/>
  </w:num>
  <w:num w:numId="23" w16cid:durableId="1492328027">
    <w:abstractNumId w:val="34"/>
  </w:num>
  <w:num w:numId="24" w16cid:durableId="1944727599">
    <w:abstractNumId w:val="23"/>
  </w:num>
  <w:num w:numId="25" w16cid:durableId="2092508691">
    <w:abstractNumId w:val="19"/>
  </w:num>
  <w:num w:numId="26" w16cid:durableId="592204866">
    <w:abstractNumId w:val="31"/>
  </w:num>
  <w:num w:numId="27" w16cid:durableId="354309080">
    <w:abstractNumId w:val="38"/>
  </w:num>
  <w:num w:numId="28" w16cid:durableId="733283363">
    <w:abstractNumId w:val="29"/>
  </w:num>
  <w:num w:numId="29" w16cid:durableId="237206862">
    <w:abstractNumId w:val="26"/>
  </w:num>
  <w:num w:numId="30" w16cid:durableId="1728215726">
    <w:abstractNumId w:val="32"/>
  </w:num>
  <w:num w:numId="31" w16cid:durableId="223295438">
    <w:abstractNumId w:val="17"/>
  </w:num>
  <w:num w:numId="32" w16cid:durableId="839975483">
    <w:abstractNumId w:val="36"/>
  </w:num>
  <w:num w:numId="33" w16cid:durableId="254096979">
    <w:abstractNumId w:val="35"/>
  </w:num>
  <w:num w:numId="34" w16cid:durableId="929772918">
    <w:abstractNumId w:val="28"/>
  </w:num>
  <w:num w:numId="35" w16cid:durableId="1950156537">
    <w:abstractNumId w:val="37"/>
  </w:num>
  <w:num w:numId="36" w16cid:durableId="1025205673">
    <w:abstractNumId w:val="15"/>
  </w:num>
  <w:num w:numId="37" w16cid:durableId="987592175">
    <w:abstractNumId w:val="21"/>
  </w:num>
  <w:num w:numId="38" w16cid:durableId="1825311484">
    <w:abstractNumId w:val="27"/>
  </w:num>
  <w:num w:numId="39" w16cid:durableId="285090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BA"/>
    <w:rsid w:val="0001450B"/>
    <w:rsid w:val="00051B44"/>
    <w:rsid w:val="00071BF3"/>
    <w:rsid w:val="00071DC6"/>
    <w:rsid w:val="0008203F"/>
    <w:rsid w:val="000927F2"/>
    <w:rsid w:val="000A384A"/>
    <w:rsid w:val="000B3874"/>
    <w:rsid w:val="000C3AAE"/>
    <w:rsid w:val="00106423"/>
    <w:rsid w:val="001477B1"/>
    <w:rsid w:val="00183E0E"/>
    <w:rsid w:val="00185482"/>
    <w:rsid w:val="00185538"/>
    <w:rsid w:val="001B33CB"/>
    <w:rsid w:val="001C4EF3"/>
    <w:rsid w:val="001D6FED"/>
    <w:rsid w:val="001F13E0"/>
    <w:rsid w:val="0020317F"/>
    <w:rsid w:val="00231695"/>
    <w:rsid w:val="002A14E1"/>
    <w:rsid w:val="002F3C37"/>
    <w:rsid w:val="00302811"/>
    <w:rsid w:val="00320499"/>
    <w:rsid w:val="00324689"/>
    <w:rsid w:val="003650D4"/>
    <w:rsid w:val="00375AC1"/>
    <w:rsid w:val="00396391"/>
    <w:rsid w:val="003F4712"/>
    <w:rsid w:val="00406665"/>
    <w:rsid w:val="004629CF"/>
    <w:rsid w:val="00471421"/>
    <w:rsid w:val="00482ABF"/>
    <w:rsid w:val="004E7103"/>
    <w:rsid w:val="005C04E2"/>
    <w:rsid w:val="005D1E22"/>
    <w:rsid w:val="005E20F2"/>
    <w:rsid w:val="0060211D"/>
    <w:rsid w:val="00644E6F"/>
    <w:rsid w:val="0064509F"/>
    <w:rsid w:val="00675E53"/>
    <w:rsid w:val="006A6C87"/>
    <w:rsid w:val="00702BD4"/>
    <w:rsid w:val="00712EF8"/>
    <w:rsid w:val="0076659C"/>
    <w:rsid w:val="007701EE"/>
    <w:rsid w:val="00784898"/>
    <w:rsid w:val="007913B7"/>
    <w:rsid w:val="0079570C"/>
    <w:rsid w:val="007A1F67"/>
    <w:rsid w:val="007B4652"/>
    <w:rsid w:val="007C7426"/>
    <w:rsid w:val="00816461"/>
    <w:rsid w:val="00831B37"/>
    <w:rsid w:val="00842831"/>
    <w:rsid w:val="00844D6B"/>
    <w:rsid w:val="008574FE"/>
    <w:rsid w:val="00882B57"/>
    <w:rsid w:val="008E52FF"/>
    <w:rsid w:val="00920D94"/>
    <w:rsid w:val="00924535"/>
    <w:rsid w:val="009729AD"/>
    <w:rsid w:val="0099568A"/>
    <w:rsid w:val="0099717B"/>
    <w:rsid w:val="009B233C"/>
    <w:rsid w:val="009E65BA"/>
    <w:rsid w:val="009F1D11"/>
    <w:rsid w:val="00A048A0"/>
    <w:rsid w:val="00A334F2"/>
    <w:rsid w:val="00A51C78"/>
    <w:rsid w:val="00A559CD"/>
    <w:rsid w:val="00A639DD"/>
    <w:rsid w:val="00A91C9F"/>
    <w:rsid w:val="00AA660D"/>
    <w:rsid w:val="00AE0F3E"/>
    <w:rsid w:val="00B05744"/>
    <w:rsid w:val="00B24361"/>
    <w:rsid w:val="00B32FBE"/>
    <w:rsid w:val="00B457FD"/>
    <w:rsid w:val="00B57EDC"/>
    <w:rsid w:val="00B719A0"/>
    <w:rsid w:val="00B74D93"/>
    <w:rsid w:val="00BD6A47"/>
    <w:rsid w:val="00BF319F"/>
    <w:rsid w:val="00C15F75"/>
    <w:rsid w:val="00C179A3"/>
    <w:rsid w:val="00D37C63"/>
    <w:rsid w:val="00D453C6"/>
    <w:rsid w:val="00D93E0C"/>
    <w:rsid w:val="00DD0BE4"/>
    <w:rsid w:val="00DF1966"/>
    <w:rsid w:val="00E02DF7"/>
    <w:rsid w:val="00E118A7"/>
    <w:rsid w:val="00E12048"/>
    <w:rsid w:val="00E74E9A"/>
    <w:rsid w:val="00E935AE"/>
    <w:rsid w:val="00EC6FB6"/>
    <w:rsid w:val="00EF7A9E"/>
    <w:rsid w:val="00F17372"/>
    <w:rsid w:val="00F2605E"/>
    <w:rsid w:val="00F54972"/>
    <w:rsid w:val="00FB1832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952AF"/>
  <w15:chartTrackingRefBased/>
  <w15:docId w15:val="{5B8FD6E2-516B-4F31-A855-B16ADEAB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9CF"/>
  </w:style>
  <w:style w:type="paragraph" w:styleId="Titre3">
    <w:name w:val="heading 3"/>
    <w:basedOn w:val="Normal"/>
    <w:link w:val="Titre3Car"/>
    <w:uiPriority w:val="9"/>
    <w:qFormat/>
    <w:rsid w:val="003F47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38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5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538"/>
  </w:style>
  <w:style w:type="paragraph" w:styleId="Pieddepage">
    <w:name w:val="footer"/>
    <w:basedOn w:val="Normal"/>
    <w:link w:val="PieddepageCar"/>
    <w:uiPriority w:val="99"/>
    <w:unhideWhenUsed/>
    <w:rsid w:val="00185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538"/>
  </w:style>
  <w:style w:type="character" w:styleId="Lienhypertexte">
    <w:name w:val="Hyperlink"/>
    <w:basedOn w:val="Policepardfaut"/>
    <w:uiPriority w:val="99"/>
    <w:unhideWhenUsed/>
    <w:rsid w:val="0078489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966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173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7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79570C"/>
    <w:pPr>
      <w:ind w:left="720"/>
      <w:contextualSpacing/>
    </w:pPr>
  </w:style>
  <w:style w:type="character" w:customStyle="1" w:styleId="markedcontent">
    <w:name w:val="markedcontent"/>
    <w:basedOn w:val="Policepardfaut"/>
    <w:rsid w:val="009729AD"/>
  </w:style>
  <w:style w:type="table" w:styleId="Grilledutableau">
    <w:name w:val="Table Grid"/>
    <w:basedOn w:val="TableauNormal"/>
    <w:uiPriority w:val="39"/>
    <w:rsid w:val="0018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659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6659C"/>
    <w:rPr>
      <w:rFonts w:eastAsiaTheme="minorEastAsia"/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7913B7"/>
    <w:rPr>
      <w:b/>
      <w:bCs/>
    </w:rPr>
  </w:style>
  <w:style w:type="character" w:styleId="Accentuation">
    <w:name w:val="Emphasis"/>
    <w:basedOn w:val="Policepardfaut"/>
    <w:uiPriority w:val="20"/>
    <w:qFormat/>
    <w:rsid w:val="003F4712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F4712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B57EDC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24361"/>
    <w:pPr>
      <w:spacing w:after="0" w:line="240" w:lineRule="auto"/>
    </w:pPr>
  </w:style>
  <w:style w:type="character" w:customStyle="1" w:styleId="Titre4Car">
    <w:name w:val="Titre 4 Car"/>
    <w:basedOn w:val="Policepardfaut"/>
    <w:link w:val="Titre4"/>
    <w:uiPriority w:val="9"/>
    <w:semiHidden/>
    <w:rsid w:val="000A38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1204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120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12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ko\AppData\Local\Microsoft\Windows\INetCache\Content.Outlook\UL4MGTU2\BFF_Modele_Docume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988B-7BC9-425B-A623-1021B186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BFF_Modele_Document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Mottier</dc:creator>
  <cp:keywords/>
  <dc:description/>
  <cp:lastModifiedBy>Florian Mottier</cp:lastModifiedBy>
  <cp:revision>3</cp:revision>
  <cp:lastPrinted>2024-07-18T07:28:00Z</cp:lastPrinted>
  <dcterms:created xsi:type="dcterms:W3CDTF">2024-07-18T07:28:00Z</dcterms:created>
  <dcterms:modified xsi:type="dcterms:W3CDTF">2024-07-23T08:16:00Z</dcterms:modified>
</cp:coreProperties>
</file>